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C34BC" w14:textId="464E4AE6" w:rsidR="005B1DBD" w:rsidRDefault="00D068C7" w:rsidP="005B1DBD">
      <w:bookmarkStart w:id="0" w:name="_GoBack"/>
      <w:bookmarkEnd w:id="0"/>
      <w:r>
        <w:t xml:space="preserve"> </w:t>
      </w:r>
    </w:p>
    <w:p w14:paraId="67CFEB42" w14:textId="77777777" w:rsidR="005B1DBD" w:rsidRDefault="005B1DBD" w:rsidP="005B1DBD"/>
    <w:p w14:paraId="2E813073" w14:textId="77777777" w:rsidR="005B1DBD" w:rsidRPr="00B81AF9" w:rsidRDefault="005B1DBD" w:rsidP="005B1DBD">
      <w:pPr>
        <w:jc w:val="center"/>
        <w:rPr>
          <w:b/>
          <w:bCs/>
        </w:rPr>
      </w:pPr>
      <w:r w:rsidRPr="00B81AF9">
        <w:rPr>
          <w:b/>
          <w:bCs/>
        </w:rPr>
        <w:t>Custer County Fair Board Meeting Schedule for 2026</w:t>
      </w:r>
    </w:p>
    <w:p w14:paraId="2D2C6DB7" w14:textId="77777777" w:rsidR="005B1DBD" w:rsidRDefault="005B1DBD" w:rsidP="005B1DBD">
      <w:pPr>
        <w:jc w:val="center"/>
      </w:pPr>
      <w:r>
        <w:t>All meetings at 6:30 unless otherwise indicated</w:t>
      </w:r>
    </w:p>
    <w:p w14:paraId="1C79D954" w14:textId="43709B78" w:rsidR="005B1DBD" w:rsidRDefault="005B1DBD" w:rsidP="005B1DBD">
      <w:r>
        <w:t>Custer County Fair Board meetings are sched</w:t>
      </w:r>
      <w:r w:rsidR="00D068C7">
        <w:t>uled</w:t>
      </w:r>
      <w:r>
        <w:t xml:space="preserve"> for the second Monday of every month with location alternating location between Challis and Mackay. </w:t>
      </w:r>
    </w:p>
    <w:p w14:paraId="099328D0" w14:textId="562637CF" w:rsidR="005B1DBD" w:rsidRDefault="005B1DBD" w:rsidP="005B1DBD">
      <w:r>
        <w:t>The fair board met on Monday 19 January 2026 and scheduled the meeting dates for the remainder of the year, as follows:</w:t>
      </w:r>
    </w:p>
    <w:p w14:paraId="6D915700" w14:textId="77777777" w:rsidR="005B1DBD" w:rsidRDefault="005B1DBD" w:rsidP="005B1DBD">
      <w:r>
        <w:t>• February 9 ......................................... 6:30 Mackay Ag Shop</w:t>
      </w:r>
    </w:p>
    <w:p w14:paraId="7BC397FA" w14:textId="77777777" w:rsidR="005B1DBD" w:rsidRDefault="005B1DBD" w:rsidP="005B1DBD">
      <w:r>
        <w:t>• March 9 ............................................. 6:30 Challis Extension Office</w:t>
      </w:r>
    </w:p>
    <w:p w14:paraId="19AA5120" w14:textId="77777777" w:rsidR="005B1DBD" w:rsidRDefault="005B1DBD" w:rsidP="005B1DBD">
      <w:r>
        <w:t>• April 13 ............................................. 6:30 Mackay Ag Shop</w:t>
      </w:r>
    </w:p>
    <w:p w14:paraId="35F7037B" w14:textId="77777777" w:rsidR="005B1DBD" w:rsidRDefault="005B1DBD" w:rsidP="005B1DBD">
      <w:r>
        <w:t>• May 11............................................... 6:30 Challis Extension Office</w:t>
      </w:r>
    </w:p>
    <w:p w14:paraId="604D4AC4" w14:textId="77777777" w:rsidR="005B1DBD" w:rsidRDefault="005B1DBD" w:rsidP="00A97BC5">
      <w:r>
        <w:t>• June 8 ..................................................6:30 Mackay Ag Shop</w:t>
      </w:r>
    </w:p>
    <w:p w14:paraId="103A2D2E" w14:textId="77777777" w:rsidR="005B1DBD" w:rsidRDefault="005B1DBD" w:rsidP="005B1DBD">
      <w:r>
        <w:t>• July 13 ................................................ 6:30 Challis Extension Office</w:t>
      </w:r>
    </w:p>
    <w:p w14:paraId="22E3E760" w14:textId="77777777" w:rsidR="005B1DBD" w:rsidRDefault="005B1DBD" w:rsidP="005B1DBD">
      <w:r>
        <w:t>• Fair:  July 26 through August 1 .......... Time and day to be determined, Mackay Fairgrounds</w:t>
      </w:r>
    </w:p>
    <w:p w14:paraId="1C30010E" w14:textId="77777777" w:rsidR="005B1DBD" w:rsidRDefault="005B1DBD" w:rsidP="005B1DBD">
      <w:r>
        <w:t>• August 10 ..............................................6:30 Challis Extension Office</w:t>
      </w:r>
    </w:p>
    <w:p w14:paraId="6F1CF8A0" w14:textId="77777777" w:rsidR="00A97BC5" w:rsidRDefault="005B1DBD" w:rsidP="00A97BC5">
      <w:pPr>
        <w:pStyle w:val="NoSpacing"/>
      </w:pPr>
      <w:r>
        <w:t>• September 14 .........................................6:30 Mackay Ag Shop</w:t>
      </w:r>
    </w:p>
    <w:p w14:paraId="6AA05B71" w14:textId="77777777" w:rsidR="00A97BC5" w:rsidRDefault="00A97BC5" w:rsidP="00A97BC5">
      <w:pPr>
        <w:pStyle w:val="NoSpacing"/>
        <w:ind w:left="360"/>
      </w:pPr>
    </w:p>
    <w:p w14:paraId="739166F9" w14:textId="267B7E13" w:rsidR="005B1DBD" w:rsidRDefault="005B1DBD" w:rsidP="00A97BC5">
      <w:pPr>
        <w:pStyle w:val="NoSpacing"/>
        <w:ind w:left="360"/>
      </w:pPr>
      <w:r>
        <w:t>October 12…………………………...6:30 Challis Extension Office</w:t>
      </w:r>
    </w:p>
    <w:p w14:paraId="2C2851A0" w14:textId="77777777" w:rsidR="005B1DBD" w:rsidRDefault="005B1DBD" w:rsidP="005B1DBD"/>
    <w:p w14:paraId="21D021A5" w14:textId="77777777" w:rsidR="005B1DBD" w:rsidRDefault="005B1DBD" w:rsidP="005B1DBD"/>
    <w:p w14:paraId="48A78B76" w14:textId="77777777" w:rsidR="005B1DBD" w:rsidRDefault="005B1DBD" w:rsidP="005B1DBD"/>
    <w:p w14:paraId="09929846" w14:textId="77777777" w:rsidR="004C265D" w:rsidRPr="005B1DBD" w:rsidRDefault="004C265D" w:rsidP="005B1DBD"/>
    <w:sectPr w:rsidR="004C265D" w:rsidRPr="005B1DBD" w:rsidSect="005B1D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2565B"/>
    <w:multiLevelType w:val="hybridMultilevel"/>
    <w:tmpl w:val="51524C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5154DB"/>
    <w:multiLevelType w:val="hybridMultilevel"/>
    <w:tmpl w:val="298C36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B867AD"/>
    <w:multiLevelType w:val="hybridMultilevel"/>
    <w:tmpl w:val="29D09D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7C78EC"/>
    <w:multiLevelType w:val="hybridMultilevel"/>
    <w:tmpl w:val="9CE44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A15AE4"/>
    <w:multiLevelType w:val="hybridMultilevel"/>
    <w:tmpl w:val="6FACB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926DE2"/>
    <w:multiLevelType w:val="hybridMultilevel"/>
    <w:tmpl w:val="91423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DBD"/>
    <w:rsid w:val="00104051"/>
    <w:rsid w:val="001A080D"/>
    <w:rsid w:val="00377404"/>
    <w:rsid w:val="00456D58"/>
    <w:rsid w:val="004C265D"/>
    <w:rsid w:val="005B1DBD"/>
    <w:rsid w:val="00700AE8"/>
    <w:rsid w:val="007F1F72"/>
    <w:rsid w:val="00846460"/>
    <w:rsid w:val="00A56A61"/>
    <w:rsid w:val="00A97BC5"/>
    <w:rsid w:val="00D0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4A968"/>
  <w15:chartTrackingRefBased/>
  <w15:docId w15:val="{E9C4F12A-E0A1-421B-9B96-33F112DFC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1DBD"/>
  </w:style>
  <w:style w:type="paragraph" w:styleId="Heading1">
    <w:name w:val="heading 1"/>
    <w:basedOn w:val="Normal"/>
    <w:next w:val="Normal"/>
    <w:link w:val="Heading1Char"/>
    <w:uiPriority w:val="9"/>
    <w:qFormat/>
    <w:rsid w:val="005B1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DB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DB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DB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DB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DB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DB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DB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DB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DB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DB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DB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DB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DB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DB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DB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DB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D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D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D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D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DB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97B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17C63-33F5-43EC-A2BC-70325C535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Bradley</dc:creator>
  <cp:keywords/>
  <dc:description/>
  <cp:lastModifiedBy>Tracy Barrett</cp:lastModifiedBy>
  <cp:revision>2</cp:revision>
  <dcterms:created xsi:type="dcterms:W3CDTF">2026-03-05T18:39:00Z</dcterms:created>
  <dcterms:modified xsi:type="dcterms:W3CDTF">2026-03-05T18:39:00Z</dcterms:modified>
</cp:coreProperties>
</file>